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245"/>
      </w:tblGrid>
      <w:tr w:rsidR="000B32BD" w:rsidRPr="000B32BD" w:rsidTr="00EA5A52">
        <w:tc>
          <w:tcPr>
            <w:tcW w:w="9322" w:type="dxa"/>
          </w:tcPr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Темрюкский район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«Развитие культуры»</w:t>
            </w:r>
          </w:p>
          <w:p w:rsidR="000B32BD" w:rsidRPr="000B32BD" w:rsidRDefault="000B32BD" w:rsidP="000B32B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32BD" w:rsidRPr="000B32BD" w:rsidRDefault="000B32BD" w:rsidP="000B32BD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ПОДПРОГРАММА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0B32BD">
        <w:rPr>
          <w:rFonts w:ascii="Times New Roman" w:hAnsi="Times New Roman"/>
          <w:b/>
          <w:kern w:val="1"/>
          <w:sz w:val="28"/>
          <w:szCs w:val="28"/>
          <w:lang w:eastAsia="zh-CN"/>
        </w:rPr>
        <w:t>Мероприятия по совершенствованию деятельности учреждений культуры, подведомственных управлению культуры</w:t>
      </w: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ПАСПОРТ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подпрограммы</w:t>
      </w:r>
    </w:p>
    <w:p w:rsidR="000B32BD" w:rsidRDefault="000B32BD" w:rsidP="000B32BD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0B32BD">
        <w:rPr>
          <w:rFonts w:ascii="Times New Roman" w:hAnsi="Times New Roman"/>
          <w:b/>
          <w:kern w:val="1"/>
          <w:sz w:val="28"/>
          <w:szCs w:val="28"/>
          <w:lang w:eastAsia="zh-CN"/>
        </w:rPr>
        <w:t>Мероприятия по совершенствованию деятельности учреждений культуры, подведомственных управлению культуры</w:t>
      </w: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724CAD" w:rsidRPr="000B32BD" w:rsidRDefault="00724CA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6945"/>
        <w:gridCol w:w="1266"/>
        <w:gridCol w:w="1808"/>
        <w:gridCol w:w="1170"/>
        <w:gridCol w:w="1333"/>
        <w:gridCol w:w="2156"/>
      </w:tblGrid>
      <w:tr w:rsidR="000B32BD" w:rsidRPr="009E44C2" w:rsidTr="00EA5A52">
        <w:tc>
          <w:tcPr>
            <w:tcW w:w="7263" w:type="dxa"/>
          </w:tcPr>
          <w:p w:rsidR="000B32BD" w:rsidRPr="000B32BD" w:rsidRDefault="000B32BD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</w:tcPr>
          <w:p w:rsidR="000B32BD" w:rsidRPr="00E75D92" w:rsidRDefault="000B32BD" w:rsidP="00EA5A52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779D7">
              <w:rPr>
                <w:rFonts w:ascii="Times New Roman" w:hAnsi="Times New Roman"/>
                <w:sz w:val="28"/>
                <w:szCs w:val="28"/>
              </w:rPr>
              <w:t xml:space="preserve">правление культуры администрации муниципального образования Темрюкский район (далее -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управление культуры)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0B32BD" w:rsidRDefault="000B32BD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</w:tcPr>
          <w:p w:rsidR="000B32BD" w:rsidRPr="009779D7" w:rsidRDefault="000B32BD" w:rsidP="00EA5A52">
            <w:pPr>
              <w:pStyle w:val="a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У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правление культуры;</w:t>
            </w:r>
          </w:p>
          <w:p w:rsidR="000B32BD" w:rsidRPr="009779D7" w:rsidRDefault="000B32BD" w:rsidP="00EA5A52">
            <w:pPr>
              <w:pStyle w:val="a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культуры «Районный Дом культуры» муниципального образования Темрюкский  район (далее – МБУК «РДК»);</w:t>
            </w:r>
          </w:p>
          <w:p w:rsidR="000B32BD" w:rsidRPr="009779D7" w:rsidRDefault="000B32BD" w:rsidP="00EA5A52">
            <w:pPr>
              <w:pStyle w:val="a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муниципальное бюджетное учреждение культуры</w:t>
            </w:r>
            <w:r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«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Межпоселенческая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библиотека» муниципальног</w:t>
            </w:r>
            <w:r w:rsidR="006B09F1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о образования Темрюкский </w:t>
            </w: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район (далее – МБУК «МБ»);</w:t>
            </w:r>
          </w:p>
          <w:p w:rsidR="000B32BD" w:rsidRPr="009779D7" w:rsidRDefault="000B32BD" w:rsidP="00EA5A52">
            <w:pPr>
              <w:pStyle w:val="a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муниципальное бюджетное учреждение дополнительного образования «Детская школа искусств» </w:t>
            </w:r>
            <w:proofErr w:type="gram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г</w:t>
            </w:r>
            <w:proofErr w:type="gram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. Темрюка (далее – МБУ ДО «ДШИ» г. Темрюка);</w:t>
            </w:r>
          </w:p>
          <w:p w:rsidR="000B32BD" w:rsidRPr="009779D7" w:rsidRDefault="000B32BD" w:rsidP="00EA5A52">
            <w:pPr>
              <w:pStyle w:val="a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lastRenderedPageBreak/>
              <w:t xml:space="preserve">муниципальное бюджетное учреждение дополнительного образования «Детская школа искусств» 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ст-ца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Тамань (далее – МБУ ДО «ДШИ» 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ст-цы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Тамань);</w:t>
            </w:r>
          </w:p>
          <w:p w:rsidR="000B32BD" w:rsidRPr="009779D7" w:rsidRDefault="000B32BD" w:rsidP="00EA5A52">
            <w:pPr>
              <w:pStyle w:val="a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муниципальное бюджетное учреждение дополнительного образования «Детская школа искусств» 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ст-ца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Старотитаровская (далее – МБУ ДО «ДШИ» </w:t>
            </w:r>
            <w:proofErr w:type="spell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ст-ца</w:t>
            </w:r>
            <w:proofErr w:type="spell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Старотитаровская);</w:t>
            </w:r>
          </w:p>
          <w:p w:rsidR="000B32BD" w:rsidRPr="009779D7" w:rsidRDefault="000B32BD" w:rsidP="00EA5A52">
            <w:pPr>
              <w:pStyle w:val="a6"/>
              <w:jc w:val="both"/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</w:pPr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муниципальное бюджетное учреждение дополнительного образования «Детская школа искусств» пос. </w:t>
            </w:r>
            <w:proofErr w:type="gramStart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>Юбилейный</w:t>
            </w:r>
            <w:proofErr w:type="gramEnd"/>
            <w:r w:rsidRPr="009779D7">
              <w:rPr>
                <w:rFonts w:ascii="Times New Roman" w:hAnsi="Times New Roman"/>
                <w:kern w:val="28"/>
                <w:sz w:val="28"/>
                <w:szCs w:val="28"/>
                <w:lang w:eastAsia="zh-CN"/>
              </w:rPr>
              <w:t xml:space="preserve"> (далее – МБУ ДО «ДШИ» пос. Юбилейный);</w:t>
            </w:r>
          </w:p>
          <w:p w:rsidR="000B32BD" w:rsidRPr="000B32BD" w:rsidRDefault="000B32BD" w:rsidP="00724C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>муниципальн</w:t>
            </w:r>
            <w:r w:rsidR="00724CAD"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>о</w:t>
            </w:r>
            <w:r w:rsidRPr="000B32BD"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>е казенн</w:t>
            </w:r>
            <w:r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>ое</w:t>
            </w:r>
            <w:r w:rsidRPr="000B32BD"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 xml:space="preserve"> учреждени</w:t>
            </w:r>
            <w:r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>е</w:t>
            </w:r>
            <w:r w:rsidRPr="000B32BD"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 xml:space="preserve"> центр методического и технического обслуживания учреждений культуры» </w:t>
            </w:r>
            <w:r w:rsidRPr="000B32BD"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 xml:space="preserve">муниципального образования Темрюкский район (далее – </w:t>
            </w:r>
            <w:r w:rsidR="00724CAD"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>МКУК «МЦМТОУК»</w:t>
            </w:r>
            <w:r w:rsidRPr="000B32BD">
              <w:rPr>
                <w:rFonts w:ascii="Times New Roman" w:hAnsi="Times New Roman" w:cs="Times New Roman"/>
                <w:kern w:val="28"/>
                <w:sz w:val="28"/>
                <w:szCs w:val="28"/>
                <w:lang w:eastAsia="zh-CN"/>
              </w:rPr>
              <w:t>)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0B32BD" w:rsidRDefault="000B32BD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7338" w:type="dxa"/>
            <w:gridSpan w:val="5"/>
          </w:tcPr>
          <w:p w:rsidR="000B32BD" w:rsidRPr="000028DB" w:rsidRDefault="000B32BD" w:rsidP="000B32B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E1264">
              <w:rPr>
                <w:rFonts w:ascii="Times New Roman" w:hAnsi="Times New Roman"/>
                <w:sz w:val="28"/>
                <w:szCs w:val="28"/>
              </w:rPr>
              <w:t>овышение эффективности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совершенствование </w:t>
            </w:r>
            <w:r w:rsidRPr="00EE1264">
              <w:rPr>
                <w:rFonts w:ascii="Times New Roman" w:hAnsi="Times New Roman"/>
                <w:sz w:val="28"/>
                <w:szCs w:val="28"/>
              </w:rPr>
              <w:t xml:space="preserve"> деятельности учреждений культуры муниципального образования Темрюкский район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0B32BD" w:rsidRDefault="000B32BD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</w:tcPr>
          <w:p w:rsidR="000B32BD" w:rsidRDefault="00724CAD" w:rsidP="00EA5A52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B32BD">
              <w:rPr>
                <w:rFonts w:ascii="Times New Roman" w:hAnsi="Times New Roman"/>
                <w:sz w:val="28"/>
                <w:szCs w:val="28"/>
              </w:rPr>
              <w:t>О</w:t>
            </w:r>
            <w:r w:rsidR="000B32BD" w:rsidRPr="00EE1264">
              <w:rPr>
                <w:rFonts w:ascii="Times New Roman" w:hAnsi="Times New Roman"/>
                <w:sz w:val="28"/>
                <w:szCs w:val="28"/>
              </w:rPr>
              <w:t>рганизация качественной и эффективной работы учреждений культуры, подведомственных управлению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24CAD" w:rsidRPr="001F3236" w:rsidRDefault="00724CAD" w:rsidP="00EA5A52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Повышение охвата детского населения услугами учреждений дополнительного образования детей, подведомственными управлению культуры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0B32BD" w:rsidRDefault="000B32BD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</w:tcPr>
          <w:p w:rsidR="000B32BD" w:rsidRDefault="000B32BD" w:rsidP="00EA5A52">
            <w:pPr>
              <w:pStyle w:val="a6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О</w:t>
            </w:r>
            <w:r w:rsidRPr="00EE1264">
              <w:rPr>
                <w:rFonts w:ascii="Times New Roman" w:hAnsi="Times New Roman"/>
                <w:sz w:val="28"/>
                <w:szCs w:val="28"/>
              </w:rPr>
              <w:t>бъем выполнения муниципального задания подведомственными учреждениями культуры;</w:t>
            </w:r>
          </w:p>
          <w:p w:rsidR="000B32BD" w:rsidRPr="006B2DA1" w:rsidRDefault="000B32BD" w:rsidP="00EA5A52">
            <w:pPr>
              <w:pStyle w:val="a6"/>
              <w:ind w:lef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 w:rsidRPr="00EE12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126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 выполнения бюджетной сметы  </w:t>
            </w:r>
            <w:r w:rsidRPr="00EE1264">
              <w:rPr>
                <w:rFonts w:ascii="Times New Roman" w:hAnsi="Times New Roman"/>
                <w:sz w:val="28"/>
                <w:szCs w:val="28"/>
              </w:rPr>
              <w:t>подведомственными учреждениями культуры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0B32BD" w:rsidRDefault="000B32BD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</w:tcPr>
          <w:p w:rsidR="000B32BD" w:rsidRPr="000B32BD" w:rsidRDefault="000B32BD" w:rsidP="007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Не предусмотрен</w:t>
            </w:r>
            <w:r w:rsidR="00724CA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0B32BD" w:rsidRDefault="000B32BD" w:rsidP="00EA5A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338" w:type="dxa"/>
            <w:gridSpan w:val="5"/>
          </w:tcPr>
          <w:p w:rsidR="000B32BD" w:rsidRPr="000B32BD" w:rsidRDefault="000B32BD" w:rsidP="00EA5A52">
            <w:pPr>
              <w:pStyle w:val="a6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  <w:p w:rsidR="000B32BD" w:rsidRPr="000B32BD" w:rsidRDefault="000B32BD" w:rsidP="00EA5A52">
            <w:pPr>
              <w:pStyle w:val="a6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2BD">
              <w:rPr>
                <w:rFonts w:ascii="Times New Roman" w:hAnsi="Times New Roman"/>
                <w:sz w:val="28"/>
                <w:szCs w:val="28"/>
              </w:rPr>
              <w:t>2022 – 2024 годы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0B32BD" w:rsidRDefault="000B32BD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тыс. рублей &lt;1&gt;</w:t>
            </w:r>
          </w:p>
        </w:tc>
        <w:tc>
          <w:tcPr>
            <w:tcW w:w="852" w:type="dxa"/>
            <w:vMerge w:val="restart"/>
          </w:tcPr>
          <w:p w:rsidR="000B32BD" w:rsidRPr="000B32BD" w:rsidRDefault="000B32BD" w:rsidP="00EA5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</w:tcPr>
          <w:p w:rsidR="000B32BD" w:rsidRPr="000B32BD" w:rsidRDefault="000B32BD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0B32BD" w:rsidRDefault="000B32BD" w:rsidP="00EA5A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852" w:type="dxa"/>
            <w:vMerge/>
          </w:tcPr>
          <w:p w:rsidR="000B32BD" w:rsidRPr="000B32BD" w:rsidRDefault="000B32BD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32BD" w:rsidRPr="000B32BD" w:rsidRDefault="000B32BD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</w:tcPr>
          <w:p w:rsidR="000B32BD" w:rsidRPr="000B32BD" w:rsidRDefault="000B32BD" w:rsidP="00EA5A52">
            <w:pPr>
              <w:pStyle w:val="ConsPlusNormal"/>
              <w:jc w:val="center"/>
              <w:rPr>
                <w:szCs w:val="28"/>
              </w:rPr>
            </w:pPr>
            <w:r w:rsidRPr="000B32BD">
              <w:rPr>
                <w:szCs w:val="28"/>
              </w:rPr>
              <w:t>краевой бюджет</w:t>
            </w:r>
          </w:p>
        </w:tc>
        <w:tc>
          <w:tcPr>
            <w:tcW w:w="1339" w:type="dxa"/>
          </w:tcPr>
          <w:p w:rsidR="000B32BD" w:rsidRPr="000B32BD" w:rsidRDefault="000B32BD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</w:tcPr>
          <w:p w:rsidR="000B32BD" w:rsidRPr="000B32BD" w:rsidRDefault="000B32BD" w:rsidP="00EA5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724CAD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2022 </w:t>
            </w:r>
          </w:p>
        </w:tc>
        <w:tc>
          <w:tcPr>
            <w:tcW w:w="852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113593,3</w:t>
            </w:r>
          </w:p>
        </w:tc>
        <w:tc>
          <w:tcPr>
            <w:tcW w:w="1808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113593,3</w:t>
            </w:r>
          </w:p>
        </w:tc>
        <w:tc>
          <w:tcPr>
            <w:tcW w:w="2168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724CAD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852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114684,0</w:t>
            </w:r>
          </w:p>
        </w:tc>
        <w:tc>
          <w:tcPr>
            <w:tcW w:w="1808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114684,0</w:t>
            </w:r>
          </w:p>
        </w:tc>
        <w:tc>
          <w:tcPr>
            <w:tcW w:w="2168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724CAD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852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114882,4</w:t>
            </w:r>
          </w:p>
        </w:tc>
        <w:tc>
          <w:tcPr>
            <w:tcW w:w="1808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114882,4</w:t>
            </w:r>
          </w:p>
        </w:tc>
        <w:tc>
          <w:tcPr>
            <w:tcW w:w="2168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852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343159,7</w:t>
            </w:r>
          </w:p>
        </w:tc>
        <w:tc>
          <w:tcPr>
            <w:tcW w:w="1808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343159,7</w:t>
            </w:r>
          </w:p>
        </w:tc>
        <w:tc>
          <w:tcPr>
            <w:tcW w:w="2168" w:type="dxa"/>
          </w:tcPr>
          <w:p w:rsidR="000B32BD" w:rsidRPr="009E44C2" w:rsidRDefault="00E8053D" w:rsidP="00E8053D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14601" w:type="dxa"/>
            <w:gridSpan w:val="6"/>
          </w:tcPr>
          <w:p w:rsidR="000B32BD" w:rsidRPr="009E44C2" w:rsidRDefault="000B32BD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реализацией проектов или программ &lt;2&gt;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724CAD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2022 </w:t>
            </w:r>
          </w:p>
        </w:tc>
        <w:tc>
          <w:tcPr>
            <w:tcW w:w="852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724CAD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852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724CAD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2024</w:t>
            </w:r>
          </w:p>
        </w:tc>
        <w:tc>
          <w:tcPr>
            <w:tcW w:w="852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852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14601" w:type="dxa"/>
            <w:gridSpan w:val="6"/>
          </w:tcPr>
          <w:p w:rsidR="000B32BD" w:rsidRPr="009E44C2" w:rsidRDefault="000B32BD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32BD" w:rsidRPr="009E44C2" w:rsidRDefault="000B32BD" w:rsidP="00EA5A52">
            <w:pPr>
              <w:pStyle w:val="ConsPlusNormal"/>
              <w:jc w:val="center"/>
              <w:rPr>
                <w:szCs w:val="28"/>
              </w:rPr>
            </w:pPr>
            <w:r w:rsidRPr="009E44C2">
              <w:rPr>
                <w:szCs w:val="28"/>
              </w:rPr>
              <w:t>муниципальной собственности муниципального образования Темрюкский район &lt;2&gt;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724CAD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2022 </w:t>
            </w:r>
          </w:p>
        </w:tc>
        <w:tc>
          <w:tcPr>
            <w:tcW w:w="852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724CAD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2023 </w:t>
            </w:r>
          </w:p>
        </w:tc>
        <w:tc>
          <w:tcPr>
            <w:tcW w:w="852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724CAD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2024 </w:t>
            </w:r>
          </w:p>
        </w:tc>
        <w:tc>
          <w:tcPr>
            <w:tcW w:w="852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EA5A52">
            <w:pPr>
              <w:pStyle w:val="ConsPlusNormal"/>
              <w:rPr>
                <w:szCs w:val="28"/>
              </w:rPr>
            </w:pPr>
            <w:r w:rsidRPr="009E44C2">
              <w:rPr>
                <w:szCs w:val="28"/>
              </w:rPr>
              <w:t>Всего</w:t>
            </w:r>
          </w:p>
        </w:tc>
        <w:tc>
          <w:tcPr>
            <w:tcW w:w="852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39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68" w:type="dxa"/>
          </w:tcPr>
          <w:p w:rsidR="000B32BD" w:rsidRPr="000B32BD" w:rsidRDefault="000B32BD" w:rsidP="000B32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32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32BD" w:rsidRPr="009E44C2" w:rsidTr="00EA5A52">
        <w:tc>
          <w:tcPr>
            <w:tcW w:w="7263" w:type="dxa"/>
          </w:tcPr>
          <w:p w:rsidR="000B32BD" w:rsidRPr="009E44C2" w:rsidRDefault="000B32BD" w:rsidP="00EA5A52">
            <w:pPr>
              <w:pStyle w:val="ConsPlusNormal"/>
              <w:ind w:firstLine="283"/>
              <w:jc w:val="both"/>
            </w:pPr>
            <w:r w:rsidRPr="009E44C2">
              <w:t>--------------------------------</w:t>
            </w:r>
          </w:p>
          <w:p w:rsidR="000B32BD" w:rsidRPr="001157F7" w:rsidRDefault="000B32BD" w:rsidP="00EA5A52">
            <w:pPr>
              <w:pStyle w:val="ConsPlusNormal"/>
              <w:rPr>
                <w:sz w:val="24"/>
                <w:szCs w:val="24"/>
              </w:rPr>
            </w:pPr>
            <w:r w:rsidRPr="001157F7">
              <w:rPr>
                <w:sz w:val="24"/>
                <w:szCs w:val="24"/>
              </w:rPr>
              <w:t>&lt;1</w:t>
            </w:r>
            <w:proofErr w:type="gramStart"/>
            <w:r w:rsidRPr="001157F7">
              <w:rPr>
                <w:sz w:val="24"/>
                <w:szCs w:val="24"/>
              </w:rPr>
              <w:t>&gt; У</w:t>
            </w:r>
            <w:proofErr w:type="gramEnd"/>
            <w:r w:rsidRPr="001157F7">
              <w:rPr>
                <w:sz w:val="24"/>
                <w:szCs w:val="24"/>
              </w:rPr>
              <w:t>казывается с точностью до одного знака после запятой.</w:t>
            </w:r>
          </w:p>
          <w:p w:rsidR="000B32BD" w:rsidRPr="009E44C2" w:rsidRDefault="000B32BD" w:rsidP="00EA5A52">
            <w:pPr>
              <w:pStyle w:val="ConsPlusNormal"/>
              <w:rPr>
                <w:szCs w:val="28"/>
              </w:rPr>
            </w:pPr>
            <w:r w:rsidRPr="001157F7">
              <w:rPr>
                <w:sz w:val="24"/>
                <w:szCs w:val="24"/>
              </w:rPr>
              <w:t>&lt;2</w:t>
            </w:r>
            <w:proofErr w:type="gramStart"/>
            <w:r w:rsidRPr="001157F7">
              <w:rPr>
                <w:sz w:val="24"/>
                <w:szCs w:val="24"/>
              </w:rPr>
              <w:t>&gt; У</w:t>
            </w:r>
            <w:proofErr w:type="gramEnd"/>
            <w:r w:rsidRPr="001157F7">
              <w:rPr>
                <w:sz w:val="24"/>
                <w:szCs w:val="24"/>
              </w:rPr>
              <w:t>казывается при наличии указанных расходов</w:t>
            </w:r>
          </w:p>
        </w:tc>
        <w:tc>
          <w:tcPr>
            <w:tcW w:w="852" w:type="dxa"/>
          </w:tcPr>
          <w:p w:rsidR="000B32BD" w:rsidRPr="000B32BD" w:rsidRDefault="000B32BD" w:rsidP="000B32BD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808" w:type="dxa"/>
          </w:tcPr>
          <w:p w:rsidR="000B32BD" w:rsidRPr="000B32BD" w:rsidRDefault="000B32BD" w:rsidP="000B32BD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171" w:type="dxa"/>
          </w:tcPr>
          <w:p w:rsidR="000B32BD" w:rsidRPr="000B32BD" w:rsidRDefault="000B32BD" w:rsidP="000B32BD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1339" w:type="dxa"/>
          </w:tcPr>
          <w:p w:rsidR="000B32BD" w:rsidRPr="000B32BD" w:rsidRDefault="000B32BD" w:rsidP="000B32BD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2168" w:type="dxa"/>
          </w:tcPr>
          <w:p w:rsidR="000B32BD" w:rsidRPr="000B32BD" w:rsidRDefault="000B32BD" w:rsidP="000B32BD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Pr="000B32BD" w:rsidRDefault="000B32BD" w:rsidP="00724CAD">
      <w:pPr>
        <w:pStyle w:val="a6"/>
        <w:rPr>
          <w:rFonts w:ascii="Times New Roman" w:hAnsi="Times New Roman"/>
          <w:b/>
          <w:sz w:val="28"/>
          <w:szCs w:val="28"/>
        </w:rPr>
      </w:pP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1. Перечень мероприятий подпрограммы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0B32BD">
        <w:rPr>
          <w:rFonts w:ascii="Times New Roman" w:hAnsi="Times New Roman"/>
          <w:b/>
          <w:sz w:val="28"/>
          <w:szCs w:val="28"/>
        </w:rPr>
        <w:t>ПЕРЕЧЕНЬ МЕРОПРИЯТИЙ ПОДПРОГРАММЫ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«</w:t>
      </w:r>
      <w:r w:rsidRPr="000B32BD">
        <w:rPr>
          <w:rFonts w:ascii="Times New Roman" w:hAnsi="Times New Roman"/>
          <w:b/>
          <w:kern w:val="1"/>
          <w:sz w:val="28"/>
          <w:szCs w:val="28"/>
          <w:lang w:eastAsia="zh-CN"/>
        </w:rPr>
        <w:t>Мероприятия по совершенствованию деятельности учреждений культуры, подведомственных управлению культуры</w:t>
      </w:r>
      <w:r w:rsidRPr="000B32BD"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  <w:t>»</w:t>
      </w:r>
    </w:p>
    <w:p w:rsidR="000B32BD" w:rsidRPr="000B32BD" w:rsidRDefault="000B32BD" w:rsidP="000B32B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709"/>
        <w:gridCol w:w="992"/>
        <w:gridCol w:w="1276"/>
        <w:gridCol w:w="1276"/>
        <w:gridCol w:w="1276"/>
        <w:gridCol w:w="1275"/>
        <w:gridCol w:w="993"/>
        <w:gridCol w:w="1701"/>
        <w:gridCol w:w="2268"/>
      </w:tblGrid>
      <w:tr w:rsidR="000B32BD" w:rsidRPr="000B32BD" w:rsidTr="00724CA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№</w:t>
            </w:r>
            <w:r w:rsidRPr="00D6200E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D620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6200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620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  <w:hyperlink w:anchor="P1007" w:history="1">
              <w:r w:rsidRPr="00D6200E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32BD" w:rsidRPr="000B32BD" w:rsidTr="00702D1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2B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2BD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B32BD" w:rsidRPr="000B32BD" w:rsidTr="00702D1D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32BD" w:rsidRP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32BD" w:rsidRPr="000B32BD" w:rsidRDefault="000B32BD" w:rsidP="00EA5A5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0B32BD" w:rsidRPr="000B32BD" w:rsidRDefault="000B32BD" w:rsidP="000B32BD">
      <w:pPr>
        <w:pStyle w:val="a6"/>
        <w:rPr>
          <w:rFonts w:ascii="Times New Roman" w:hAnsi="Times New Roman"/>
          <w:sz w:val="6"/>
          <w:szCs w:val="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1984"/>
        <w:gridCol w:w="709"/>
        <w:gridCol w:w="992"/>
        <w:gridCol w:w="1276"/>
        <w:gridCol w:w="1276"/>
        <w:gridCol w:w="1276"/>
        <w:gridCol w:w="1275"/>
        <w:gridCol w:w="993"/>
        <w:gridCol w:w="1701"/>
        <w:gridCol w:w="2268"/>
      </w:tblGrid>
      <w:tr w:rsidR="000B32BD" w:rsidRPr="00D6200E" w:rsidTr="00702D1D">
        <w:trPr>
          <w:trHeight w:val="316"/>
          <w:tblHeader/>
        </w:trPr>
        <w:tc>
          <w:tcPr>
            <w:tcW w:w="851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</w:pPr>
            <w:r w:rsidRPr="00D6200E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701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kern w:val="1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0B32BD" w:rsidRPr="00D6200E" w:rsidRDefault="000B32BD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D6200E">
              <w:rPr>
                <w:rFonts w:ascii="Times New Roman" w:hAnsi="Times New Roman"/>
                <w:kern w:val="1"/>
                <w:sz w:val="24"/>
                <w:szCs w:val="24"/>
              </w:rPr>
              <w:t>11</w:t>
            </w:r>
          </w:p>
        </w:tc>
      </w:tr>
      <w:tr w:rsidR="000B32BD" w:rsidRPr="000B32BD" w:rsidTr="00EA5A52">
        <w:tc>
          <w:tcPr>
            <w:tcW w:w="851" w:type="dxa"/>
          </w:tcPr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Цель 1</w:t>
            </w:r>
          </w:p>
        </w:tc>
        <w:tc>
          <w:tcPr>
            <w:tcW w:w="11766" w:type="dxa"/>
            <w:gridSpan w:val="9"/>
          </w:tcPr>
          <w:p w:rsidR="000B32BD" w:rsidRPr="00F979AA" w:rsidRDefault="000B32BD" w:rsidP="00724CAD">
            <w:pPr>
              <w:pStyle w:val="a6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Повышение эффективности, совершенствование деятельности учреждений культуры муниципального образования Темрюкский район</w:t>
            </w:r>
          </w:p>
        </w:tc>
      </w:tr>
      <w:tr w:rsidR="000B32BD" w:rsidRPr="000B32BD" w:rsidTr="00EA5A52">
        <w:tc>
          <w:tcPr>
            <w:tcW w:w="851" w:type="dxa"/>
          </w:tcPr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1.1</w:t>
            </w:r>
          </w:p>
        </w:tc>
        <w:tc>
          <w:tcPr>
            <w:tcW w:w="1984" w:type="dxa"/>
          </w:tcPr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Задача 1.1</w:t>
            </w:r>
          </w:p>
        </w:tc>
        <w:tc>
          <w:tcPr>
            <w:tcW w:w="11766" w:type="dxa"/>
            <w:gridSpan w:val="9"/>
          </w:tcPr>
          <w:p w:rsidR="000B32BD" w:rsidRPr="00F979AA" w:rsidRDefault="000B32BD" w:rsidP="00724CA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sz w:val="24"/>
                <w:szCs w:val="24"/>
              </w:rPr>
              <w:t>Организация качественной и эффективной работы учреждений культуры, подведомственных управлению культуры</w:t>
            </w:r>
          </w:p>
        </w:tc>
      </w:tr>
      <w:tr w:rsidR="000B32BD" w:rsidRPr="000B32BD" w:rsidTr="00702D1D">
        <w:tc>
          <w:tcPr>
            <w:tcW w:w="851" w:type="dxa"/>
            <w:vMerge w:val="restart"/>
          </w:tcPr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1.1.1</w:t>
            </w:r>
          </w:p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B32BD" w:rsidRPr="00F979AA" w:rsidRDefault="00724CA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Финансовое обеспечение выполнения функций </w:t>
            </w:r>
          </w:p>
          <w:p w:rsidR="000B32BD" w:rsidRPr="00F979AA" w:rsidRDefault="000B32BD" w:rsidP="006B09F1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МБУК «Районный </w:t>
            </w:r>
            <w:r w:rsidR="006B09F1">
              <w:rPr>
                <w:rFonts w:ascii="Times New Roman" w:hAnsi="Times New Roman"/>
                <w:kern w:val="1"/>
                <w:sz w:val="24"/>
                <w:szCs w:val="24"/>
              </w:rPr>
              <w:t>Д</w:t>
            </w: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ом культуры» </w:t>
            </w:r>
          </w:p>
        </w:tc>
        <w:tc>
          <w:tcPr>
            <w:tcW w:w="709" w:type="dxa"/>
            <w:vMerge w:val="restart"/>
          </w:tcPr>
          <w:p w:rsidR="000B32BD" w:rsidRPr="00F979AA" w:rsidRDefault="00F979AA" w:rsidP="00F979A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992" w:type="dxa"/>
          </w:tcPr>
          <w:p w:rsidR="000B32BD" w:rsidRDefault="000B32BD" w:rsidP="00F979A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724CAD" w:rsidRPr="00F979AA" w:rsidRDefault="00724CAD" w:rsidP="00F979A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kern w:val="1"/>
                <w:sz w:val="24"/>
                <w:szCs w:val="24"/>
              </w:rPr>
              <w:t>33769,3</w:t>
            </w:r>
          </w:p>
        </w:tc>
        <w:tc>
          <w:tcPr>
            <w:tcW w:w="1276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33769,3</w:t>
            </w:r>
          </w:p>
        </w:tc>
        <w:tc>
          <w:tcPr>
            <w:tcW w:w="993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0B32BD" w:rsidRPr="00F979AA" w:rsidRDefault="00F979AA" w:rsidP="00F979AA">
            <w:pPr>
              <w:pStyle w:val="a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В</w:t>
            </w:r>
            <w:r w:rsidR="000B32BD"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ыполнение </w:t>
            </w:r>
            <w:proofErr w:type="spellStart"/>
            <w:proofErr w:type="gramStart"/>
            <w:r w:rsidR="000B32BD"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муниципаль-ного</w:t>
            </w:r>
            <w:proofErr w:type="spellEnd"/>
            <w:proofErr w:type="gramEnd"/>
            <w:r w:rsidR="000B32BD"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 задания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:</w:t>
            </w:r>
            <w:r w:rsidR="000B32BD"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 </w:t>
            </w:r>
            <w:r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100%</w:t>
            </w: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 (ежегодно)</w:t>
            </w:r>
          </w:p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B32BD" w:rsidRPr="00F979AA" w:rsidRDefault="000B32BD" w:rsidP="00F979A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Заказчик – администрация </w:t>
            </w:r>
            <w:proofErr w:type="spellStart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муниципаль</w:t>
            </w:r>
            <w:proofErr w:type="spellEnd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  <w:p w:rsidR="000B32BD" w:rsidRPr="00F979AA" w:rsidRDefault="000B32BD" w:rsidP="00F979A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spellStart"/>
            <w:proofErr w:type="gramStart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ного</w:t>
            </w:r>
            <w:proofErr w:type="spellEnd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 образования Темрюкский район (далее – администрация</w:t>
            </w:r>
            <w:proofErr w:type="gramEnd"/>
          </w:p>
          <w:p w:rsidR="000B32BD" w:rsidRPr="00F979AA" w:rsidRDefault="000B32BD" w:rsidP="00F979A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МО </w:t>
            </w:r>
            <w:proofErr w:type="gramStart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ТР</w:t>
            </w:r>
            <w:proofErr w:type="gramEnd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),</w:t>
            </w:r>
          </w:p>
          <w:p w:rsidR="000B32BD" w:rsidRPr="00F979AA" w:rsidRDefault="000B32BD" w:rsidP="00F979A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распорядитель б/с -  управление культуры, </w:t>
            </w: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 xml:space="preserve">исполнитель </w:t>
            </w:r>
            <w:proofErr w:type="gramStart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-М</w:t>
            </w:r>
            <w:proofErr w:type="gramEnd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БУК «РДК»</w:t>
            </w: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ind w:left="-82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32B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0B32BD" w:rsidRPr="000B32BD" w:rsidRDefault="000B32BD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32BD" w:rsidRPr="000B32BD" w:rsidRDefault="0041799A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34268,9</w:t>
            </w:r>
          </w:p>
        </w:tc>
        <w:tc>
          <w:tcPr>
            <w:tcW w:w="1276" w:type="dxa"/>
          </w:tcPr>
          <w:p w:rsidR="000B32BD" w:rsidRPr="000B32BD" w:rsidRDefault="00702D1D" w:rsidP="00EA5A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702D1D" w:rsidP="00EA5A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41799A" w:rsidP="00EA5A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34268,9</w:t>
            </w:r>
          </w:p>
        </w:tc>
        <w:tc>
          <w:tcPr>
            <w:tcW w:w="993" w:type="dxa"/>
          </w:tcPr>
          <w:p w:rsidR="000B32BD" w:rsidRPr="000B32BD" w:rsidRDefault="00702D1D" w:rsidP="00EA5A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ind w:left="-82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702D1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32BD">
              <w:rPr>
                <w:rFonts w:ascii="Times New Roman" w:hAnsi="Times New Roman"/>
                <w:sz w:val="24"/>
                <w:szCs w:val="24"/>
              </w:rPr>
              <w:t>202</w:t>
            </w:r>
            <w:r w:rsidR="00702D1D">
              <w:rPr>
                <w:rFonts w:ascii="Times New Roman" w:hAnsi="Times New Roman"/>
                <w:sz w:val="24"/>
                <w:szCs w:val="24"/>
              </w:rPr>
              <w:t>4</w:t>
            </w:r>
            <w:r w:rsidRPr="000B3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B32BD" w:rsidRPr="000B32BD" w:rsidRDefault="0041799A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34361,5</w:t>
            </w:r>
          </w:p>
        </w:tc>
        <w:tc>
          <w:tcPr>
            <w:tcW w:w="1276" w:type="dxa"/>
          </w:tcPr>
          <w:p w:rsidR="000B32BD" w:rsidRPr="000B32BD" w:rsidRDefault="00702D1D" w:rsidP="00EA5A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702D1D" w:rsidP="00EA5A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41799A" w:rsidP="00EA5A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34361,5</w:t>
            </w:r>
          </w:p>
        </w:tc>
        <w:tc>
          <w:tcPr>
            <w:tcW w:w="993" w:type="dxa"/>
          </w:tcPr>
          <w:p w:rsidR="000B32BD" w:rsidRPr="000B32BD" w:rsidRDefault="00702D1D" w:rsidP="00EA5A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rPr>
          <w:trHeight w:val="210"/>
        </w:trPr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B32BD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276" w:type="dxa"/>
          </w:tcPr>
          <w:p w:rsidR="000B32BD" w:rsidRPr="000B32BD" w:rsidRDefault="0041799A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102399,7</w:t>
            </w:r>
          </w:p>
        </w:tc>
        <w:tc>
          <w:tcPr>
            <w:tcW w:w="1276" w:type="dxa"/>
          </w:tcPr>
          <w:p w:rsidR="000B32BD" w:rsidRPr="000B32BD" w:rsidRDefault="00475CD8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475CD8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41799A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102399,7</w:t>
            </w:r>
          </w:p>
        </w:tc>
        <w:tc>
          <w:tcPr>
            <w:tcW w:w="993" w:type="dxa"/>
          </w:tcPr>
          <w:p w:rsidR="000B32BD" w:rsidRPr="000B32BD" w:rsidRDefault="00475CD8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c>
          <w:tcPr>
            <w:tcW w:w="851" w:type="dxa"/>
            <w:vMerge w:val="restart"/>
          </w:tcPr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984" w:type="dxa"/>
            <w:vMerge w:val="restart"/>
          </w:tcPr>
          <w:p w:rsidR="000B32BD" w:rsidRPr="00F979AA" w:rsidRDefault="00724CA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Финансовое обеспечение выполнения функций </w:t>
            </w:r>
          </w:p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МБУК </w:t>
            </w:r>
          </w:p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«</w:t>
            </w:r>
            <w:proofErr w:type="spellStart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Межпоселен-ческая</w:t>
            </w:r>
            <w:proofErr w:type="spellEnd"/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</w:p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библиотека» </w:t>
            </w:r>
          </w:p>
        </w:tc>
        <w:tc>
          <w:tcPr>
            <w:tcW w:w="709" w:type="dxa"/>
            <w:vMerge w:val="restart"/>
          </w:tcPr>
          <w:p w:rsidR="000B32BD" w:rsidRPr="00F979AA" w:rsidRDefault="00724CAD" w:rsidP="00724CAD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B32BD" w:rsidRDefault="000B32BD" w:rsidP="00F979A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724CAD" w:rsidRPr="00F979AA" w:rsidRDefault="00724CAD" w:rsidP="00F979A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11003,3</w:t>
            </w:r>
          </w:p>
        </w:tc>
        <w:tc>
          <w:tcPr>
            <w:tcW w:w="1276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11003,3</w:t>
            </w:r>
          </w:p>
        </w:tc>
        <w:tc>
          <w:tcPr>
            <w:tcW w:w="993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F979AA" w:rsidRPr="00F979AA" w:rsidRDefault="00F979AA" w:rsidP="00F979AA">
            <w:pPr>
              <w:pStyle w:val="a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</w:pPr>
            <w:r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Выполнение </w:t>
            </w:r>
            <w:proofErr w:type="spellStart"/>
            <w:proofErr w:type="gramStart"/>
            <w:r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муниципаль-ного</w:t>
            </w:r>
            <w:proofErr w:type="spellEnd"/>
            <w:proofErr w:type="gramEnd"/>
            <w:r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 задания: 100% (ежегодно)</w:t>
            </w:r>
          </w:p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B32BD" w:rsidRPr="00F979AA" w:rsidRDefault="000B32BD" w:rsidP="00F979A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0B32BD" w:rsidRPr="00F979AA" w:rsidRDefault="000B32BD" w:rsidP="00F979A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</w:t>
            </w:r>
          </w:p>
          <w:p w:rsidR="000B32BD" w:rsidRPr="00F979AA" w:rsidRDefault="000B32BD" w:rsidP="00F979A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культуры, исполнитель </w:t>
            </w:r>
            <w:r w:rsidR="00724CAD">
              <w:rPr>
                <w:rFonts w:ascii="Times New Roman" w:hAnsi="Times New Roman"/>
                <w:kern w:val="1"/>
                <w:sz w:val="24"/>
                <w:szCs w:val="24"/>
              </w:rPr>
              <w:t>–</w:t>
            </w:r>
          </w:p>
          <w:p w:rsidR="000B32BD" w:rsidRPr="00F979AA" w:rsidRDefault="000B32BD" w:rsidP="006B09F1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МБУК «</w:t>
            </w:r>
            <w:r w:rsidR="006B09F1">
              <w:rPr>
                <w:rFonts w:ascii="Times New Roman" w:hAnsi="Times New Roman"/>
                <w:kern w:val="1"/>
                <w:sz w:val="24"/>
                <w:szCs w:val="24"/>
              </w:rPr>
              <w:t>МБ</w:t>
            </w: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»</w:t>
            </w:r>
          </w:p>
        </w:tc>
      </w:tr>
      <w:tr w:rsidR="000B32BD" w:rsidRPr="000B32BD" w:rsidTr="00702D1D">
        <w:trPr>
          <w:trHeight w:val="317"/>
        </w:trPr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ind w:left="-82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32B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0B32BD" w:rsidRPr="000B32BD" w:rsidRDefault="000B32BD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32BD" w:rsidRPr="000B32BD" w:rsidRDefault="0041799A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11278,8</w:t>
            </w:r>
          </w:p>
        </w:tc>
        <w:tc>
          <w:tcPr>
            <w:tcW w:w="1276" w:type="dxa"/>
          </w:tcPr>
          <w:p w:rsidR="000B32BD" w:rsidRPr="000B32BD" w:rsidRDefault="00702D1D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702D1D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41799A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11278,8</w:t>
            </w:r>
          </w:p>
        </w:tc>
        <w:tc>
          <w:tcPr>
            <w:tcW w:w="993" w:type="dxa"/>
          </w:tcPr>
          <w:p w:rsidR="000B32BD" w:rsidRPr="000B32BD" w:rsidRDefault="00702D1D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ind w:left="-82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702D1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32BD">
              <w:rPr>
                <w:rFonts w:ascii="Times New Roman" w:hAnsi="Times New Roman"/>
                <w:sz w:val="24"/>
                <w:szCs w:val="24"/>
              </w:rPr>
              <w:t>202</w:t>
            </w:r>
            <w:r w:rsidR="00702D1D">
              <w:rPr>
                <w:rFonts w:ascii="Times New Roman" w:hAnsi="Times New Roman"/>
                <w:sz w:val="24"/>
                <w:szCs w:val="24"/>
              </w:rPr>
              <w:t>4</w:t>
            </w:r>
            <w:r w:rsidRPr="000B3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B32BD" w:rsidRPr="000B32BD" w:rsidRDefault="0041799A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11288,6</w:t>
            </w:r>
          </w:p>
        </w:tc>
        <w:tc>
          <w:tcPr>
            <w:tcW w:w="1276" w:type="dxa"/>
          </w:tcPr>
          <w:p w:rsidR="000B32BD" w:rsidRPr="000B32BD" w:rsidRDefault="00702D1D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702D1D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41799A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11288,6</w:t>
            </w:r>
          </w:p>
        </w:tc>
        <w:tc>
          <w:tcPr>
            <w:tcW w:w="993" w:type="dxa"/>
          </w:tcPr>
          <w:p w:rsidR="000B32BD" w:rsidRPr="000B32BD" w:rsidRDefault="00702D1D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B32BD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276" w:type="dxa"/>
          </w:tcPr>
          <w:p w:rsidR="000B32BD" w:rsidRPr="000B32BD" w:rsidRDefault="0041799A" w:rsidP="00702D1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33570,7</w:t>
            </w:r>
          </w:p>
        </w:tc>
        <w:tc>
          <w:tcPr>
            <w:tcW w:w="1276" w:type="dxa"/>
          </w:tcPr>
          <w:p w:rsidR="000B32BD" w:rsidRPr="000B32BD" w:rsidRDefault="00702D1D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702D1D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41799A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33570,7</w:t>
            </w:r>
          </w:p>
        </w:tc>
        <w:tc>
          <w:tcPr>
            <w:tcW w:w="993" w:type="dxa"/>
          </w:tcPr>
          <w:p w:rsidR="000B32BD" w:rsidRPr="000B32BD" w:rsidRDefault="00702D1D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rPr>
          <w:trHeight w:val="325"/>
        </w:trPr>
        <w:tc>
          <w:tcPr>
            <w:tcW w:w="851" w:type="dxa"/>
            <w:vMerge w:val="restart"/>
          </w:tcPr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1.1.3</w:t>
            </w:r>
          </w:p>
        </w:tc>
        <w:tc>
          <w:tcPr>
            <w:tcW w:w="1984" w:type="dxa"/>
            <w:vMerge w:val="restart"/>
          </w:tcPr>
          <w:p w:rsidR="00D6200E" w:rsidRPr="00F979AA" w:rsidRDefault="00D6200E" w:rsidP="00D6200E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Финансовое обеспечение выполнения функций </w:t>
            </w:r>
          </w:p>
          <w:p w:rsidR="000B32BD" w:rsidRPr="00F979AA" w:rsidRDefault="00D6200E" w:rsidP="00D6200E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МКУК «МЦМТОУК»</w:t>
            </w:r>
          </w:p>
        </w:tc>
        <w:tc>
          <w:tcPr>
            <w:tcW w:w="709" w:type="dxa"/>
            <w:vMerge w:val="restart"/>
          </w:tcPr>
          <w:p w:rsidR="000B32BD" w:rsidRPr="00F979AA" w:rsidRDefault="00724CAD" w:rsidP="00724CAD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6200E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0B32BD" w:rsidRPr="00F979AA" w:rsidRDefault="000B32BD" w:rsidP="00D6200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B32BD" w:rsidRPr="00F979AA" w:rsidRDefault="00702D1D" w:rsidP="0041799A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49</w:t>
            </w:r>
            <w:r w:rsidR="0041799A">
              <w:rPr>
                <w:rFonts w:ascii="Times New Roman" w:hAnsi="Times New Roman"/>
                <w:kern w:val="1"/>
                <w:sz w:val="24"/>
                <w:szCs w:val="24"/>
              </w:rPr>
              <w:t>92,8</w:t>
            </w:r>
          </w:p>
        </w:tc>
        <w:tc>
          <w:tcPr>
            <w:tcW w:w="1276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F979AA" w:rsidRDefault="0041799A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4992,8</w:t>
            </w:r>
          </w:p>
        </w:tc>
        <w:tc>
          <w:tcPr>
            <w:tcW w:w="993" w:type="dxa"/>
          </w:tcPr>
          <w:p w:rsidR="000B32BD" w:rsidRPr="00F979AA" w:rsidRDefault="00702D1D" w:rsidP="00702D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F979AA" w:rsidRPr="00F979AA" w:rsidRDefault="00F979AA" w:rsidP="00F979AA">
            <w:pPr>
              <w:pStyle w:val="a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В</w:t>
            </w:r>
            <w:r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ыполнение </w:t>
            </w:r>
            <w:r w:rsidR="00D6200E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функций учреждением культуры</w:t>
            </w:r>
            <w:r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: 100% (ежегодно)</w:t>
            </w:r>
          </w:p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6200E" w:rsidRPr="00F979AA" w:rsidRDefault="00D6200E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D6200E" w:rsidRPr="00F979AA" w:rsidRDefault="00D6200E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исполнитель -</w:t>
            </w:r>
          </w:p>
          <w:p w:rsidR="000B32BD" w:rsidRPr="00F979AA" w:rsidRDefault="00D6200E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МКУК «МЦМТОУК»</w:t>
            </w: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snapToGrid w:val="0"/>
              <w:ind w:left="39" w:right="-68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32B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0B32BD" w:rsidRPr="000B32BD" w:rsidRDefault="000B32BD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32BD" w:rsidRPr="000B32BD" w:rsidRDefault="0041799A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5006,5</w:t>
            </w:r>
          </w:p>
        </w:tc>
        <w:tc>
          <w:tcPr>
            <w:tcW w:w="1276" w:type="dxa"/>
          </w:tcPr>
          <w:p w:rsidR="000B32BD" w:rsidRPr="000B32BD" w:rsidRDefault="00395395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395395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41799A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5006,5</w:t>
            </w:r>
          </w:p>
        </w:tc>
        <w:tc>
          <w:tcPr>
            <w:tcW w:w="993" w:type="dxa"/>
          </w:tcPr>
          <w:p w:rsidR="000B32BD" w:rsidRPr="000B32BD" w:rsidRDefault="00395395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snapToGrid w:val="0"/>
              <w:ind w:left="39" w:right="-68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702D1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32BD">
              <w:rPr>
                <w:rFonts w:ascii="Times New Roman" w:hAnsi="Times New Roman"/>
                <w:sz w:val="24"/>
                <w:szCs w:val="24"/>
              </w:rPr>
              <w:t>202</w:t>
            </w:r>
            <w:r w:rsidR="00702D1D">
              <w:rPr>
                <w:rFonts w:ascii="Times New Roman" w:hAnsi="Times New Roman"/>
                <w:sz w:val="24"/>
                <w:szCs w:val="24"/>
              </w:rPr>
              <w:t>4</w:t>
            </w:r>
            <w:r w:rsidRPr="000B3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B32BD" w:rsidRPr="000B32BD" w:rsidRDefault="0041799A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5006,5</w:t>
            </w:r>
          </w:p>
        </w:tc>
        <w:tc>
          <w:tcPr>
            <w:tcW w:w="1276" w:type="dxa"/>
          </w:tcPr>
          <w:p w:rsidR="000B32BD" w:rsidRPr="000B32BD" w:rsidRDefault="00395395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395395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41799A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5006,5</w:t>
            </w:r>
          </w:p>
        </w:tc>
        <w:tc>
          <w:tcPr>
            <w:tcW w:w="993" w:type="dxa"/>
          </w:tcPr>
          <w:p w:rsidR="000B32BD" w:rsidRPr="000B32BD" w:rsidRDefault="00395395" w:rsidP="00702D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snapToGrid w:val="0"/>
              <w:ind w:left="39" w:right="-68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B32BD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276" w:type="dxa"/>
          </w:tcPr>
          <w:p w:rsidR="000B32BD" w:rsidRPr="000B32BD" w:rsidRDefault="0041799A" w:rsidP="00702D1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15005,8</w:t>
            </w:r>
          </w:p>
        </w:tc>
        <w:tc>
          <w:tcPr>
            <w:tcW w:w="1276" w:type="dxa"/>
          </w:tcPr>
          <w:p w:rsidR="000B32BD" w:rsidRPr="000B32BD" w:rsidRDefault="00395395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395395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41799A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15005,8</w:t>
            </w:r>
          </w:p>
        </w:tc>
        <w:tc>
          <w:tcPr>
            <w:tcW w:w="993" w:type="dxa"/>
          </w:tcPr>
          <w:p w:rsidR="000B32BD" w:rsidRPr="000B32BD" w:rsidRDefault="00395395" w:rsidP="00702D1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D6200E" w:rsidRPr="000B32BD" w:rsidTr="00E54815">
        <w:tc>
          <w:tcPr>
            <w:tcW w:w="851" w:type="dxa"/>
          </w:tcPr>
          <w:p w:rsidR="00D6200E" w:rsidRPr="00F979AA" w:rsidRDefault="00D6200E" w:rsidP="00D6200E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6200E" w:rsidRPr="00F979AA" w:rsidRDefault="00D6200E" w:rsidP="00D6200E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Задача 1.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11766" w:type="dxa"/>
            <w:gridSpan w:val="9"/>
          </w:tcPr>
          <w:p w:rsidR="00D6200E" w:rsidRPr="00A12465" w:rsidRDefault="00A12465" w:rsidP="005C39AC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465">
              <w:rPr>
                <w:rFonts w:ascii="Times New Roman" w:hAnsi="Times New Roman"/>
                <w:sz w:val="24"/>
                <w:szCs w:val="24"/>
              </w:rPr>
              <w:t>Повышение охвата детского населения услугами учреждений дополнительного образования детей, подведомственными управлению культуры</w:t>
            </w:r>
          </w:p>
        </w:tc>
      </w:tr>
      <w:tr w:rsidR="000B32BD" w:rsidRPr="000B32BD" w:rsidTr="00702D1D">
        <w:tc>
          <w:tcPr>
            <w:tcW w:w="851" w:type="dxa"/>
            <w:vMerge w:val="restart"/>
          </w:tcPr>
          <w:p w:rsidR="000B32BD" w:rsidRPr="00F979AA" w:rsidRDefault="000B32BD" w:rsidP="00D6200E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1.</w:t>
            </w:r>
            <w:r w:rsidR="00D6200E">
              <w:rPr>
                <w:rFonts w:ascii="Times New Roman" w:hAnsi="Times New Roman"/>
                <w:kern w:val="1"/>
                <w:sz w:val="24"/>
                <w:szCs w:val="24"/>
              </w:rPr>
              <w:t>2.1</w:t>
            </w:r>
          </w:p>
        </w:tc>
        <w:tc>
          <w:tcPr>
            <w:tcW w:w="1984" w:type="dxa"/>
            <w:vMerge w:val="restart"/>
          </w:tcPr>
          <w:p w:rsidR="00D6200E" w:rsidRPr="00F979AA" w:rsidRDefault="00D6200E" w:rsidP="00D6200E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Финансовое обеспечение выполнения функций </w:t>
            </w:r>
          </w:p>
          <w:p w:rsidR="00D6200E" w:rsidRPr="00F979AA" w:rsidRDefault="00D6200E" w:rsidP="00D6200E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муниципальных бюджетных учреждений дополнительного образования</w:t>
            </w:r>
            <w:r w:rsidR="0071207F">
              <w:rPr>
                <w:rFonts w:ascii="Times New Roman" w:hAnsi="Times New Roman"/>
                <w:kern w:val="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1207F" w:rsidRPr="00A12465">
              <w:rPr>
                <w:rFonts w:ascii="Times New Roman" w:hAnsi="Times New Roman"/>
                <w:sz w:val="24"/>
                <w:szCs w:val="24"/>
              </w:rPr>
              <w:t>подведомствен</w:t>
            </w:r>
            <w:r w:rsidR="0071207F">
              <w:rPr>
                <w:rFonts w:ascii="Times New Roman" w:hAnsi="Times New Roman"/>
                <w:sz w:val="24"/>
                <w:szCs w:val="24"/>
              </w:rPr>
              <w:t>-</w:t>
            </w:r>
            <w:r w:rsidR="0071207F" w:rsidRPr="00A12465">
              <w:rPr>
                <w:rFonts w:ascii="Times New Roman" w:hAnsi="Times New Roman"/>
                <w:sz w:val="24"/>
                <w:szCs w:val="24"/>
              </w:rPr>
              <w:t>ными</w:t>
            </w:r>
            <w:proofErr w:type="spellEnd"/>
            <w:proofErr w:type="gramEnd"/>
            <w:r w:rsidR="0071207F" w:rsidRPr="00A12465">
              <w:rPr>
                <w:rFonts w:ascii="Times New Roman" w:hAnsi="Times New Roman"/>
                <w:sz w:val="24"/>
                <w:szCs w:val="24"/>
              </w:rPr>
              <w:t xml:space="preserve"> управлению </w:t>
            </w:r>
            <w:r w:rsidR="0071207F" w:rsidRPr="00A12465">
              <w:rPr>
                <w:rFonts w:ascii="Times New Roman" w:hAnsi="Times New Roman"/>
                <w:sz w:val="24"/>
                <w:szCs w:val="24"/>
              </w:rPr>
              <w:lastRenderedPageBreak/>
              <w:t>культуры</w:t>
            </w:r>
          </w:p>
          <w:p w:rsidR="000B32BD" w:rsidRPr="00F979AA" w:rsidRDefault="000B32BD" w:rsidP="00F979AA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B32BD" w:rsidRPr="00F979AA" w:rsidRDefault="00D6200E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0B32BD" w:rsidRDefault="000B32BD" w:rsidP="00F979A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A12465" w:rsidRPr="00F979AA" w:rsidRDefault="00A12465" w:rsidP="00F979A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32BD" w:rsidRPr="00F979AA" w:rsidRDefault="00E8053D" w:rsidP="00E8053D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</w:rPr>
              <w:t>63827,9</w:t>
            </w:r>
          </w:p>
        </w:tc>
        <w:tc>
          <w:tcPr>
            <w:tcW w:w="1276" w:type="dxa"/>
          </w:tcPr>
          <w:p w:rsidR="000B32BD" w:rsidRPr="00F979AA" w:rsidRDefault="00E8053D" w:rsidP="00E8053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F979AA" w:rsidRDefault="00E8053D" w:rsidP="00E8053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F979AA" w:rsidRDefault="00E8053D" w:rsidP="00E8053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63827,9</w:t>
            </w:r>
          </w:p>
        </w:tc>
        <w:tc>
          <w:tcPr>
            <w:tcW w:w="993" w:type="dxa"/>
          </w:tcPr>
          <w:p w:rsidR="000B32BD" w:rsidRPr="00F979AA" w:rsidRDefault="00E8053D" w:rsidP="00E8053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A12465" w:rsidRPr="00F979AA" w:rsidRDefault="00A12465" w:rsidP="00A12465">
            <w:pPr>
              <w:pStyle w:val="a6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</w:pPr>
            <w:r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Выполнение </w:t>
            </w:r>
            <w:proofErr w:type="spellStart"/>
            <w:proofErr w:type="gramStart"/>
            <w:r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муниципаль-ного</w:t>
            </w:r>
            <w:proofErr w:type="spellEnd"/>
            <w:proofErr w:type="gramEnd"/>
            <w:r w:rsidRPr="00F979AA">
              <w:rPr>
                <w:rFonts w:ascii="Times New Roman" w:hAnsi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 задания: 100% (ежегодно)</w:t>
            </w:r>
          </w:p>
          <w:p w:rsidR="000B32BD" w:rsidRPr="00F979AA" w:rsidRDefault="000B32BD" w:rsidP="009E2B9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6200E" w:rsidRPr="00F979AA" w:rsidRDefault="00D6200E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Заказчик – администрация МОТР,</w:t>
            </w:r>
          </w:p>
          <w:p w:rsidR="00D6200E" w:rsidRPr="00F979AA" w:rsidRDefault="00D6200E" w:rsidP="00D6200E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>распорядитель б/с -  управление культуры, исполнители -</w:t>
            </w:r>
          </w:p>
          <w:p w:rsidR="006B09F1" w:rsidRDefault="006B09F1" w:rsidP="006B09F1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6B09F1" w:rsidRDefault="006B09F1" w:rsidP="006B09F1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г. Темрюка, </w:t>
            </w:r>
          </w:p>
          <w:p w:rsidR="006B09F1" w:rsidRDefault="006B09F1" w:rsidP="006B09F1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6B09F1" w:rsidRDefault="006B09F1" w:rsidP="006B09F1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ст-цы</w:t>
            </w:r>
            <w:proofErr w:type="spellEnd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 Старотитаровская</w:t>
            </w: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, </w:t>
            </w: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lastRenderedPageBreak/>
              <w:t xml:space="preserve">МБУ ДО «ДШИ» </w:t>
            </w:r>
          </w:p>
          <w:p w:rsidR="006B09F1" w:rsidRDefault="006B09F1" w:rsidP="006B09F1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ст-цы</w:t>
            </w:r>
            <w:proofErr w:type="spellEnd"/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 Тамань</w:t>
            </w: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, </w:t>
            </w:r>
          </w:p>
          <w:p w:rsidR="006B09F1" w:rsidRDefault="006B09F1" w:rsidP="006B09F1">
            <w:pPr>
              <w:pStyle w:val="a6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</w:pPr>
            <w:r w:rsidRPr="00C150C9"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 xml:space="preserve">МБУ ДО «ДШИ» </w:t>
            </w:r>
          </w:p>
          <w:p w:rsidR="000B32BD" w:rsidRPr="00F979AA" w:rsidRDefault="006B09F1" w:rsidP="006B09F1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zh-CN"/>
              </w:rPr>
              <w:t>пос. Юбилейный</w:t>
            </w:r>
            <w:r w:rsidRPr="00F979AA">
              <w:rPr>
                <w:rFonts w:ascii="Times New Roman" w:hAnsi="Times New Roman"/>
                <w:kern w:val="1"/>
                <w:sz w:val="24"/>
                <w:szCs w:val="24"/>
              </w:rPr>
              <w:t xml:space="preserve"> </w:t>
            </w:r>
            <w:r w:rsidR="00D6200E" w:rsidRPr="00F979AA">
              <w:rPr>
                <w:rFonts w:ascii="Times New Roman" w:hAnsi="Times New Roman"/>
                <w:kern w:val="1"/>
                <w:sz w:val="24"/>
                <w:szCs w:val="24"/>
              </w:rPr>
              <w:t>пос. Юбилейный</w:t>
            </w: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snapToGrid w:val="0"/>
              <w:ind w:left="39" w:right="-68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32B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0B32BD" w:rsidRPr="000B32BD" w:rsidRDefault="000B32BD" w:rsidP="00EA5A5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B32BD" w:rsidRPr="000B32BD" w:rsidRDefault="00E8053D" w:rsidP="00E8053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64129,8</w:t>
            </w:r>
          </w:p>
        </w:tc>
        <w:tc>
          <w:tcPr>
            <w:tcW w:w="1276" w:type="dxa"/>
          </w:tcPr>
          <w:p w:rsidR="000B32BD" w:rsidRPr="000B32BD" w:rsidRDefault="00E8053D" w:rsidP="00E80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E8053D" w:rsidP="00E80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E8053D" w:rsidP="00E80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64129,8</w:t>
            </w:r>
          </w:p>
        </w:tc>
        <w:tc>
          <w:tcPr>
            <w:tcW w:w="993" w:type="dxa"/>
          </w:tcPr>
          <w:p w:rsidR="000B32BD" w:rsidRPr="000B32BD" w:rsidRDefault="00E8053D" w:rsidP="00E80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snapToGrid w:val="0"/>
              <w:ind w:left="39" w:right="-68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395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32BD">
              <w:rPr>
                <w:rFonts w:ascii="Times New Roman" w:hAnsi="Times New Roman"/>
                <w:sz w:val="24"/>
                <w:szCs w:val="24"/>
              </w:rPr>
              <w:t>202</w:t>
            </w:r>
            <w:r w:rsidR="00395395">
              <w:rPr>
                <w:rFonts w:ascii="Times New Roman" w:hAnsi="Times New Roman"/>
                <w:sz w:val="24"/>
                <w:szCs w:val="24"/>
              </w:rPr>
              <w:t>4</w:t>
            </w:r>
            <w:r w:rsidRPr="000B32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B32BD" w:rsidRPr="000B32BD" w:rsidRDefault="00E8053D" w:rsidP="00E8053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64225,8</w:t>
            </w:r>
          </w:p>
        </w:tc>
        <w:tc>
          <w:tcPr>
            <w:tcW w:w="1276" w:type="dxa"/>
          </w:tcPr>
          <w:p w:rsidR="000B32BD" w:rsidRPr="000B32BD" w:rsidRDefault="00E8053D" w:rsidP="00E80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E8053D" w:rsidP="00E80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E8053D" w:rsidP="00E80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64225,8</w:t>
            </w:r>
          </w:p>
        </w:tc>
        <w:tc>
          <w:tcPr>
            <w:tcW w:w="993" w:type="dxa"/>
          </w:tcPr>
          <w:p w:rsidR="000B32BD" w:rsidRPr="000B32BD" w:rsidRDefault="00E8053D" w:rsidP="00E80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0B32BD" w:rsidRPr="000B32BD" w:rsidTr="00702D1D">
        <w:tc>
          <w:tcPr>
            <w:tcW w:w="851" w:type="dxa"/>
            <w:vMerge/>
          </w:tcPr>
          <w:p w:rsidR="000B32BD" w:rsidRPr="000B32BD" w:rsidRDefault="000B32BD" w:rsidP="00EA5A52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0B32BD" w:rsidRPr="000B32BD" w:rsidRDefault="000B32BD" w:rsidP="00EA5A52">
            <w:pPr>
              <w:suppressAutoHyphens/>
              <w:snapToGrid w:val="0"/>
              <w:ind w:left="39" w:right="-68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</w:tcPr>
          <w:p w:rsidR="000B32BD" w:rsidRPr="000B32BD" w:rsidRDefault="000B32BD" w:rsidP="00EA5A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0B32BD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276" w:type="dxa"/>
          </w:tcPr>
          <w:p w:rsidR="000B32BD" w:rsidRPr="000B32BD" w:rsidRDefault="00E8053D" w:rsidP="00E8053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Cs/>
                <w:kern w:val="1"/>
                <w:sz w:val="24"/>
                <w:szCs w:val="24"/>
                <w:lang w:eastAsia="zh-CN"/>
              </w:rPr>
              <w:t>192183,5</w:t>
            </w:r>
          </w:p>
        </w:tc>
        <w:tc>
          <w:tcPr>
            <w:tcW w:w="1276" w:type="dxa"/>
          </w:tcPr>
          <w:p w:rsidR="000B32BD" w:rsidRPr="000B32BD" w:rsidRDefault="00E8053D" w:rsidP="00E8053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6" w:type="dxa"/>
          </w:tcPr>
          <w:p w:rsidR="000B32BD" w:rsidRPr="000B32BD" w:rsidRDefault="00E8053D" w:rsidP="00E8053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75" w:type="dxa"/>
          </w:tcPr>
          <w:p w:rsidR="000B32BD" w:rsidRPr="000B32BD" w:rsidRDefault="00E8053D" w:rsidP="00E8053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192183,5</w:t>
            </w:r>
          </w:p>
        </w:tc>
        <w:tc>
          <w:tcPr>
            <w:tcW w:w="993" w:type="dxa"/>
          </w:tcPr>
          <w:p w:rsidR="000B32BD" w:rsidRPr="000B32BD" w:rsidRDefault="00E8053D" w:rsidP="00E8053D">
            <w:pPr>
              <w:suppressAutoHyphens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701" w:type="dxa"/>
            <w:vMerge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0B32BD" w:rsidRPr="000B32BD" w:rsidRDefault="000B32BD" w:rsidP="00EA5A52">
            <w:pPr>
              <w:suppressAutoHyphens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  <w:tr w:rsidR="0093331E" w:rsidRPr="00A12465" w:rsidTr="00702D1D">
        <w:tc>
          <w:tcPr>
            <w:tcW w:w="851" w:type="dxa"/>
            <w:vMerge w:val="restart"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A12465">
              <w:rPr>
                <w:rFonts w:ascii="Times New Roman" w:hAnsi="Times New Roman"/>
                <w:kern w:val="1"/>
                <w:sz w:val="24"/>
                <w:szCs w:val="24"/>
              </w:rPr>
              <w:t xml:space="preserve">ИТОГО </w:t>
            </w: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Default="0093331E" w:rsidP="00A124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12465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113593,3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113593,3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spellStart"/>
            <w:r w:rsidRPr="00A12465">
              <w:rPr>
                <w:rFonts w:ascii="Times New Roman" w:hAnsi="Times New Roman"/>
                <w:kern w:val="1"/>
                <w:sz w:val="24"/>
                <w:szCs w:val="24"/>
              </w:rPr>
              <w:t>х</w:t>
            </w:r>
            <w:proofErr w:type="spellEnd"/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  <w:proofErr w:type="spellStart"/>
            <w:r w:rsidRPr="00A12465">
              <w:rPr>
                <w:rFonts w:ascii="Times New Roman" w:hAnsi="Times New Roman"/>
                <w:kern w:val="1"/>
                <w:sz w:val="24"/>
                <w:szCs w:val="24"/>
              </w:rPr>
              <w:t>х</w:t>
            </w:r>
            <w:proofErr w:type="spellEnd"/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  <w:p w:rsidR="0093331E" w:rsidRPr="00A12465" w:rsidRDefault="0093331E" w:rsidP="0071207F">
            <w:pPr>
              <w:pStyle w:val="a6"/>
              <w:jc w:val="center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93331E" w:rsidRPr="00A12465" w:rsidTr="00702D1D">
        <w:tc>
          <w:tcPr>
            <w:tcW w:w="851" w:type="dxa"/>
            <w:vMerge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12465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114684,0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114684,0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93331E" w:rsidRPr="00A12465" w:rsidTr="00702D1D">
        <w:tc>
          <w:tcPr>
            <w:tcW w:w="851" w:type="dxa"/>
            <w:vMerge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Default="0093331E" w:rsidP="00A124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12465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114882,4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114882,4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93331E" w:rsidRPr="00A12465" w:rsidTr="00702D1D">
        <w:tc>
          <w:tcPr>
            <w:tcW w:w="851" w:type="dxa"/>
            <w:vMerge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Default="0093331E" w:rsidP="00A124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124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343159,7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343159,7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1E" w:rsidRPr="0093331E" w:rsidRDefault="0093331E" w:rsidP="008B31A1">
            <w:pPr>
              <w:pStyle w:val="ConsPlusNormal"/>
              <w:jc w:val="center"/>
              <w:rPr>
                <w:sz w:val="24"/>
                <w:szCs w:val="24"/>
              </w:rPr>
            </w:pPr>
            <w:r w:rsidRPr="0093331E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3331E" w:rsidRPr="00A12465" w:rsidRDefault="0093331E" w:rsidP="00A12465">
            <w:pPr>
              <w:pStyle w:val="a6"/>
              <w:rPr>
                <w:rFonts w:ascii="Times New Roman" w:hAnsi="Times New Roman"/>
                <w:kern w:val="1"/>
                <w:sz w:val="24"/>
                <w:szCs w:val="24"/>
              </w:rPr>
            </w:pPr>
          </w:p>
        </w:tc>
      </w:tr>
      <w:tr w:rsidR="000B32BD" w:rsidRPr="00500747" w:rsidTr="00EA5A52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146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B32BD" w:rsidRPr="00500747" w:rsidRDefault="000B32BD" w:rsidP="00EA5A52">
            <w:pPr>
              <w:pStyle w:val="ConsPlusNormal"/>
              <w:rPr>
                <w:szCs w:val="28"/>
              </w:rPr>
            </w:pPr>
            <w:r w:rsidRPr="00500747">
              <w:rPr>
                <w:szCs w:val="28"/>
              </w:rPr>
              <w:t>--------------------------------</w:t>
            </w:r>
          </w:p>
          <w:p w:rsidR="000B32BD" w:rsidRPr="00010261" w:rsidRDefault="000B32BD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&lt;1</w:t>
            </w:r>
            <w:proofErr w:type="gramStart"/>
            <w:r w:rsidRPr="00010261">
              <w:rPr>
                <w:sz w:val="24"/>
                <w:szCs w:val="24"/>
              </w:rPr>
              <w:t>&gt; О</w:t>
            </w:r>
            <w:proofErr w:type="gramEnd"/>
            <w:r w:rsidRPr="00010261">
              <w:rPr>
                <w:sz w:val="24"/>
                <w:szCs w:val="24"/>
              </w:rPr>
              <w:t>тмечаются мероприятия подпрограммы в следующих случаях:</w:t>
            </w:r>
          </w:p>
          <w:p w:rsidR="000B32BD" w:rsidRPr="00010261" w:rsidRDefault="000B32BD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включает расходы, направляемые на капитальные вложения, присваивается статус «1»;</w:t>
            </w:r>
          </w:p>
          <w:p w:rsidR="000B32BD" w:rsidRPr="00010261" w:rsidRDefault="000B32BD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      </w:r>
          </w:p>
          <w:p w:rsidR="000B32BD" w:rsidRPr="00010261" w:rsidRDefault="000B32BD" w:rsidP="00EA5A52">
            <w:pPr>
              <w:pStyle w:val="ConsPlusNormal"/>
              <w:rPr>
                <w:sz w:val="24"/>
                <w:szCs w:val="24"/>
              </w:rPr>
            </w:pPr>
            <w:r w:rsidRPr="00010261">
              <w:rPr>
                <w:sz w:val="24"/>
                <w:szCs w:val="24"/>
              </w:rPr>
              <w:t>если мероприятие является мероприятием федеральных, региональных проектов, в том числе входящих в состав национальных проектов, присваивается статус «3»;</w:t>
            </w:r>
          </w:p>
          <w:p w:rsidR="000B32BD" w:rsidRPr="009E2B9F" w:rsidRDefault="000B32BD" w:rsidP="00EA5A52">
            <w:pPr>
              <w:rPr>
                <w:rFonts w:ascii="Times New Roman" w:hAnsi="Times New Roman" w:cs="Times New Roman"/>
                <w:szCs w:val="28"/>
              </w:rPr>
            </w:pPr>
            <w:r w:rsidRPr="009E2B9F">
              <w:rPr>
                <w:rFonts w:ascii="Times New Roman" w:hAnsi="Times New Roman" w:cs="Times New Roman"/>
                <w:sz w:val="24"/>
                <w:szCs w:val="24"/>
              </w:rPr>
              <w:t>Допускается присваивание нескольких статусов одному мероприятию через дробь.</w:t>
            </w:r>
          </w:p>
        </w:tc>
      </w:tr>
    </w:tbl>
    <w:p w:rsidR="000B32BD" w:rsidRPr="009E2B9F" w:rsidRDefault="000B32BD" w:rsidP="009E2B9F">
      <w:pPr>
        <w:pStyle w:val="a6"/>
        <w:rPr>
          <w:rFonts w:ascii="Times New Roman" w:hAnsi="Times New Roman"/>
          <w:sz w:val="28"/>
          <w:szCs w:val="28"/>
        </w:rPr>
      </w:pPr>
    </w:p>
    <w:p w:rsidR="000B32BD" w:rsidRDefault="000B32BD" w:rsidP="000B32B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09F1" w:rsidRDefault="006B09F1" w:rsidP="000B32BD">
      <w:pPr>
        <w:rPr>
          <w:rFonts w:cs="Times New Roman"/>
          <w:sz w:val="24"/>
          <w:szCs w:val="24"/>
        </w:rPr>
        <w:sectPr w:rsidR="006B09F1" w:rsidSect="00494A1C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B32BD" w:rsidRPr="009E2B9F" w:rsidRDefault="000B32BD" w:rsidP="009E2B9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9E2B9F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32BD" w:rsidRPr="006B09F1" w:rsidRDefault="000B32BD" w:rsidP="009E2B9F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0B32BD" w:rsidRDefault="000B32BD" w:rsidP="000B32BD">
      <w:pPr>
        <w:pStyle w:val="ConsPlusNormal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B32BD" w:rsidRDefault="000B32BD" w:rsidP="000B32BD">
      <w:pPr>
        <w:pStyle w:val="ConsPlusNormal"/>
        <w:ind w:firstLine="709"/>
        <w:jc w:val="both"/>
      </w:pPr>
      <w:r>
        <w:t>обеспечивает разработку и реализацию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 xml:space="preserve">организует работу по достижению целевых показателей подпрограммы; </w:t>
      </w:r>
    </w:p>
    <w:p w:rsidR="000B32BD" w:rsidRDefault="000B32BD" w:rsidP="000B32BD">
      <w:pPr>
        <w:pStyle w:val="ConsPlusNormal"/>
        <w:ind w:firstLine="709"/>
        <w:jc w:val="both"/>
      </w:pPr>
      <w: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B32BD" w:rsidRDefault="000B32BD" w:rsidP="000B32BD">
      <w:pPr>
        <w:pStyle w:val="ConsPlusNormal"/>
        <w:ind w:firstLine="709"/>
        <w:jc w:val="both"/>
      </w:pPr>
      <w: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>организует нормативное правовое и методическое обеспечение реализации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>организует информационную и разъяснительную работу, направленную на освещение целей и задач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>осуществляет разработку плана реализации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>осуществляет ведение ежеквартальной, годовой отчетности по реализации подпрограммы;</w:t>
      </w:r>
    </w:p>
    <w:p w:rsidR="000B32BD" w:rsidRDefault="000B32BD" w:rsidP="000B32BD">
      <w:pPr>
        <w:pStyle w:val="ConsPlusNormal"/>
        <w:ind w:firstLine="709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B32BD" w:rsidRDefault="000B32BD" w:rsidP="000B32BD">
      <w:pPr>
        <w:pStyle w:val="ConsPlusNormal"/>
        <w:ind w:firstLine="709"/>
        <w:jc w:val="both"/>
      </w:pPr>
      <w: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B32BD" w:rsidRDefault="000B32BD" w:rsidP="000B32BD">
      <w:pPr>
        <w:pStyle w:val="ConsPlusNormal"/>
        <w:ind w:firstLine="709"/>
        <w:jc w:val="both"/>
      </w:pPr>
      <w:r>
        <w:t>Участники муниципальной программы в пределах своей компетенции:</w:t>
      </w:r>
    </w:p>
    <w:p w:rsidR="000B32BD" w:rsidRDefault="000B32BD" w:rsidP="000B32BD">
      <w:pPr>
        <w:pStyle w:val="ConsPlusNormal"/>
        <w:ind w:firstLine="709"/>
        <w:jc w:val="both"/>
      </w:pPr>
      <w: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муниципального образования Темрюкский район;</w:t>
      </w:r>
    </w:p>
    <w:p w:rsidR="000B32BD" w:rsidRDefault="000B32BD" w:rsidP="000B32BD">
      <w:pPr>
        <w:pStyle w:val="ConsPlusNormal"/>
        <w:ind w:firstLine="709"/>
        <w:jc w:val="both"/>
      </w:pPr>
      <w: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32BD" w:rsidRPr="009E2B9F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B32BD" w:rsidRPr="009E2B9F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B32BD" w:rsidRPr="009E2B9F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E2B9F">
        <w:rPr>
          <w:rFonts w:ascii="Times New Roman" w:hAnsi="Times New Roman"/>
          <w:sz w:val="28"/>
          <w:szCs w:val="28"/>
        </w:rPr>
        <w:t>Заместитель главы</w:t>
      </w:r>
    </w:p>
    <w:p w:rsidR="000B32BD" w:rsidRPr="009E2B9F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E2B9F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B32BD" w:rsidRDefault="000B32BD" w:rsidP="009E2B9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E2B9F">
        <w:rPr>
          <w:rFonts w:ascii="Times New Roman" w:hAnsi="Times New Roman"/>
          <w:sz w:val="28"/>
          <w:szCs w:val="28"/>
        </w:rPr>
        <w:t xml:space="preserve">Темрюкский район               </w:t>
      </w:r>
      <w:r w:rsidR="0071207F">
        <w:rPr>
          <w:rFonts w:ascii="Times New Roman" w:hAnsi="Times New Roman"/>
          <w:sz w:val="28"/>
          <w:szCs w:val="28"/>
        </w:rPr>
        <w:t xml:space="preserve">                               </w:t>
      </w:r>
      <w:r w:rsidRPr="009E2B9F">
        <w:rPr>
          <w:rFonts w:ascii="Times New Roman" w:hAnsi="Times New Roman"/>
          <w:sz w:val="28"/>
          <w:szCs w:val="28"/>
        </w:rPr>
        <w:t xml:space="preserve">                               О.В. </w:t>
      </w:r>
      <w:proofErr w:type="spellStart"/>
      <w:r w:rsidRPr="009E2B9F">
        <w:rPr>
          <w:rFonts w:ascii="Times New Roman" w:hAnsi="Times New Roman"/>
          <w:sz w:val="28"/>
          <w:szCs w:val="28"/>
        </w:rPr>
        <w:t>Дяденко</w:t>
      </w:r>
      <w:proofErr w:type="spellEnd"/>
    </w:p>
    <w:p w:rsidR="000D3A5D" w:rsidRDefault="000D3A5D"/>
    <w:sectPr w:rsidR="000D3A5D" w:rsidSect="00BF5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32BD"/>
    <w:rsid w:val="000B32BD"/>
    <w:rsid w:val="000D3A5D"/>
    <w:rsid w:val="00105525"/>
    <w:rsid w:val="00141A68"/>
    <w:rsid w:val="00335674"/>
    <w:rsid w:val="00395395"/>
    <w:rsid w:val="0041799A"/>
    <w:rsid w:val="00475CD8"/>
    <w:rsid w:val="006B09F1"/>
    <w:rsid w:val="00702D1D"/>
    <w:rsid w:val="0071207F"/>
    <w:rsid w:val="00724CAD"/>
    <w:rsid w:val="008B3DF5"/>
    <w:rsid w:val="0093331E"/>
    <w:rsid w:val="00936B93"/>
    <w:rsid w:val="00960781"/>
    <w:rsid w:val="009E2B9F"/>
    <w:rsid w:val="00A12465"/>
    <w:rsid w:val="00BD4050"/>
    <w:rsid w:val="00BF5A2F"/>
    <w:rsid w:val="00C656AF"/>
    <w:rsid w:val="00CA3E14"/>
    <w:rsid w:val="00D6200E"/>
    <w:rsid w:val="00DA72DB"/>
    <w:rsid w:val="00E8053D"/>
    <w:rsid w:val="00F9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2BD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table" w:styleId="a4">
    <w:name w:val="Table Grid"/>
    <w:basedOn w:val="a1"/>
    <w:uiPriority w:val="99"/>
    <w:rsid w:val="000B32B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uiPriority w:val="99"/>
    <w:rsid w:val="000B32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0B3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uiPriority w:val="99"/>
    <w:rsid w:val="000B32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99"/>
    <w:qFormat/>
    <w:rsid w:val="000B32B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83BB3-B808-4B3B-A492-37BBA5E95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11</cp:revision>
  <dcterms:created xsi:type="dcterms:W3CDTF">2021-08-06T10:10:00Z</dcterms:created>
  <dcterms:modified xsi:type="dcterms:W3CDTF">2021-09-21T05:05:00Z</dcterms:modified>
</cp:coreProperties>
</file>